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F97" w:rsidRDefault="00EA6F97" w:rsidP="00EA6F97">
      <w:pPr>
        <w:ind w:left="360"/>
        <w:jc w:val="center"/>
        <w:rPr>
          <w:b/>
          <w:sz w:val="24"/>
          <w:szCs w:val="24"/>
          <w:lang w:val="ro-RO"/>
        </w:rPr>
      </w:pPr>
      <w:bookmarkStart w:id="0" w:name="_GoBack"/>
      <w:bookmarkEnd w:id="0"/>
    </w:p>
    <w:p w:rsidR="00EA6F97" w:rsidRDefault="00EA6F97" w:rsidP="00EA6F97">
      <w:pPr>
        <w:ind w:left="360"/>
        <w:jc w:val="center"/>
        <w:rPr>
          <w:b/>
          <w:sz w:val="24"/>
          <w:szCs w:val="24"/>
          <w:lang w:val="ro-RO"/>
        </w:rPr>
      </w:pPr>
      <w:r>
        <w:rPr>
          <w:b/>
          <w:sz w:val="24"/>
          <w:szCs w:val="24"/>
          <w:lang w:val="ro-RO"/>
        </w:rPr>
        <w:t xml:space="preserve">       </w:t>
      </w:r>
    </w:p>
    <w:p w:rsidR="00EA6F97" w:rsidRDefault="00EA6F97" w:rsidP="00EA6F97">
      <w:pPr>
        <w:ind w:left="720" w:firstLine="720"/>
        <w:jc w:val="both"/>
        <w:rPr>
          <w:sz w:val="24"/>
          <w:szCs w:val="24"/>
          <w:lang w:val="ro-RO"/>
        </w:rPr>
      </w:pPr>
    </w:p>
    <w:p w:rsidR="00EA6F97" w:rsidRDefault="00EA6F97" w:rsidP="00EA6F97">
      <w:pPr>
        <w:ind w:left="720" w:firstLine="720"/>
        <w:jc w:val="both"/>
        <w:rPr>
          <w:sz w:val="24"/>
          <w:szCs w:val="24"/>
          <w:lang w:val="ro-RO"/>
        </w:rPr>
      </w:pPr>
    </w:p>
    <w:p w:rsidR="00EA6F97" w:rsidRDefault="00EA6F97" w:rsidP="00EA6F97">
      <w:pPr>
        <w:pStyle w:val="Heading7"/>
        <w:jc w:val="center"/>
        <w:rPr>
          <w:b/>
          <w:szCs w:val="24"/>
        </w:rPr>
      </w:pPr>
      <w:r>
        <w:rPr>
          <w:b/>
          <w:szCs w:val="24"/>
        </w:rPr>
        <w:t>LISTA CU ACTE JUSTIFICATIVE</w:t>
      </w:r>
    </w:p>
    <w:p w:rsidR="00EA6F97" w:rsidRDefault="00EA6F97" w:rsidP="00EA6F97">
      <w:pPr>
        <w:jc w:val="center"/>
        <w:rPr>
          <w:b/>
          <w:sz w:val="24"/>
          <w:szCs w:val="24"/>
          <w:lang w:val="ro-RO"/>
        </w:rPr>
      </w:pPr>
      <w:r>
        <w:rPr>
          <w:b/>
          <w:sz w:val="24"/>
          <w:szCs w:val="24"/>
          <w:lang w:val="ro-RO"/>
        </w:rPr>
        <w:t>pe care solicitanţii de locuinţe din fondul locativ al Municipiului Sighișoara trebuie să le prezinte în vederea analizării cererilor</w:t>
      </w:r>
    </w:p>
    <w:p w:rsidR="00EA6F97" w:rsidRDefault="00EA6F97" w:rsidP="00EA6F97">
      <w:pPr>
        <w:jc w:val="center"/>
        <w:rPr>
          <w:b/>
          <w:sz w:val="24"/>
          <w:szCs w:val="24"/>
          <w:lang w:val="ro-RO"/>
        </w:rPr>
      </w:pPr>
    </w:p>
    <w:p w:rsidR="00EA6F97" w:rsidRDefault="00EA6F97" w:rsidP="00EA6F97">
      <w:pPr>
        <w:jc w:val="center"/>
        <w:rPr>
          <w:b/>
          <w:sz w:val="24"/>
          <w:szCs w:val="24"/>
          <w:lang w:val="ro-RO"/>
        </w:rPr>
      </w:pPr>
    </w:p>
    <w:p w:rsidR="00EA6F97" w:rsidRDefault="00EA6F97" w:rsidP="00EA6F97">
      <w:pPr>
        <w:jc w:val="center"/>
        <w:rPr>
          <w:b/>
          <w:sz w:val="24"/>
          <w:szCs w:val="24"/>
          <w:lang w:val="ro-RO"/>
        </w:rPr>
      </w:pPr>
    </w:p>
    <w:p w:rsidR="00EA6F97" w:rsidRDefault="00EA6F97" w:rsidP="00EA6F97">
      <w:pPr>
        <w:ind w:left="720" w:firstLine="720"/>
        <w:jc w:val="center"/>
        <w:rPr>
          <w:sz w:val="24"/>
          <w:szCs w:val="24"/>
          <w:lang w:val="ro-RO"/>
        </w:rPr>
      </w:pPr>
    </w:p>
    <w:p w:rsidR="00EA6F97" w:rsidRDefault="00EA6F97" w:rsidP="00EA6F97">
      <w:pPr>
        <w:numPr>
          <w:ilvl w:val="0"/>
          <w:numId w:val="1"/>
        </w:numPr>
        <w:jc w:val="both"/>
        <w:rPr>
          <w:sz w:val="24"/>
          <w:szCs w:val="24"/>
          <w:lang w:val="ro-RO"/>
        </w:rPr>
      </w:pPr>
      <w:r>
        <w:rPr>
          <w:sz w:val="24"/>
          <w:szCs w:val="24"/>
          <w:lang w:val="ro-RO"/>
        </w:rPr>
        <w:t>cerere;</w:t>
      </w:r>
    </w:p>
    <w:p w:rsidR="00EA6F97" w:rsidRDefault="00EA6F97" w:rsidP="00EA6F97">
      <w:pPr>
        <w:numPr>
          <w:ilvl w:val="0"/>
          <w:numId w:val="1"/>
        </w:numPr>
        <w:jc w:val="both"/>
        <w:rPr>
          <w:sz w:val="24"/>
          <w:szCs w:val="24"/>
          <w:lang w:val="ro-RO"/>
        </w:rPr>
      </w:pPr>
      <w:r>
        <w:rPr>
          <w:sz w:val="24"/>
          <w:szCs w:val="24"/>
          <w:lang w:val="ro-RO"/>
        </w:rPr>
        <w:t>declarații notariale ale solicitantului și, după caz, ale soției/soțului și ale celorlalți membri majori din familia acestuia (dacă este cazul), cu următorul conţinut:</w:t>
      </w:r>
    </w:p>
    <w:p w:rsidR="00EA6F97" w:rsidRDefault="00EA6F97" w:rsidP="00EA6F97">
      <w:pPr>
        <w:numPr>
          <w:ilvl w:val="0"/>
          <w:numId w:val="2"/>
        </w:numPr>
        <w:jc w:val="both"/>
        <w:rPr>
          <w:sz w:val="24"/>
          <w:szCs w:val="24"/>
          <w:lang w:val="ro-RO"/>
        </w:rPr>
      </w:pPr>
      <w:r>
        <w:rPr>
          <w:sz w:val="24"/>
          <w:szCs w:val="24"/>
          <w:lang w:val="ro-RO"/>
        </w:rPr>
        <w:t>nu deţin în proprietate sau coproprietate o locuinţă, inclusiv casă de vacanţă;</w:t>
      </w:r>
    </w:p>
    <w:p w:rsidR="00EA6F97" w:rsidRDefault="00EA6F97" w:rsidP="00EA6F97">
      <w:pPr>
        <w:numPr>
          <w:ilvl w:val="0"/>
          <w:numId w:val="2"/>
        </w:numPr>
        <w:jc w:val="both"/>
        <w:rPr>
          <w:sz w:val="24"/>
          <w:szCs w:val="24"/>
          <w:lang w:val="ro-RO"/>
        </w:rPr>
      </w:pPr>
      <w:r>
        <w:rPr>
          <w:sz w:val="24"/>
          <w:szCs w:val="24"/>
          <w:lang w:val="ro-RO"/>
        </w:rPr>
        <w:t>nu au înstrăinat o locuinţă după 1 ianuarie 1990;</w:t>
      </w:r>
    </w:p>
    <w:p w:rsidR="00EA6F97" w:rsidRDefault="00EA6F97" w:rsidP="00EA6F97">
      <w:pPr>
        <w:numPr>
          <w:ilvl w:val="0"/>
          <w:numId w:val="2"/>
        </w:numPr>
        <w:jc w:val="both"/>
        <w:rPr>
          <w:sz w:val="24"/>
          <w:szCs w:val="24"/>
          <w:lang w:val="ro-RO"/>
        </w:rPr>
      </w:pPr>
      <w:r>
        <w:rPr>
          <w:sz w:val="24"/>
          <w:szCs w:val="24"/>
          <w:lang w:val="ro-RO"/>
        </w:rPr>
        <w:t>nu au beneficiat şi/sau nu beneficiază de sprijinul statului în credite şi execuţie pentru realizarea unei locuinţe;</w:t>
      </w:r>
    </w:p>
    <w:p w:rsidR="00EA6F97" w:rsidRDefault="00EA6F97" w:rsidP="00EA6F97">
      <w:pPr>
        <w:numPr>
          <w:ilvl w:val="0"/>
          <w:numId w:val="2"/>
        </w:numPr>
        <w:jc w:val="both"/>
        <w:rPr>
          <w:sz w:val="24"/>
          <w:szCs w:val="24"/>
          <w:lang w:val="ro-RO"/>
        </w:rPr>
      </w:pPr>
      <w:r>
        <w:rPr>
          <w:sz w:val="24"/>
          <w:szCs w:val="24"/>
          <w:lang w:val="ro-RO"/>
        </w:rPr>
        <w:t>nu deţin, în calitate de chiriaş al unei locuințe aflate în proprietatea muncipiului Sighisoara, o altă locuinţă;</w:t>
      </w:r>
    </w:p>
    <w:p w:rsidR="00EA6F97" w:rsidRDefault="00EA6F97" w:rsidP="00EA6F97">
      <w:pPr>
        <w:numPr>
          <w:ilvl w:val="0"/>
          <w:numId w:val="1"/>
        </w:numPr>
        <w:jc w:val="both"/>
        <w:rPr>
          <w:sz w:val="24"/>
          <w:szCs w:val="24"/>
          <w:lang w:val="ro-RO"/>
        </w:rPr>
      </w:pPr>
      <w:r>
        <w:rPr>
          <w:sz w:val="24"/>
          <w:szCs w:val="24"/>
          <w:lang w:val="ro-RO"/>
        </w:rPr>
        <w:t>acte doveditoare privind veniturile realizate pe ultimele 12 luni pentru fiecare membru de familie major:</w:t>
      </w:r>
    </w:p>
    <w:p w:rsidR="00EA6F97" w:rsidRDefault="00EA6F97" w:rsidP="00EA6F97">
      <w:pPr>
        <w:numPr>
          <w:ilvl w:val="0"/>
          <w:numId w:val="3"/>
        </w:numPr>
        <w:jc w:val="both"/>
        <w:rPr>
          <w:sz w:val="24"/>
          <w:szCs w:val="24"/>
          <w:lang w:val="ro-RO"/>
        </w:rPr>
      </w:pPr>
      <w:r>
        <w:rPr>
          <w:sz w:val="24"/>
          <w:szCs w:val="24"/>
          <w:lang w:val="ro-RO"/>
        </w:rPr>
        <w:t>adeverinţă cu venitul net;</w:t>
      </w:r>
    </w:p>
    <w:p w:rsidR="00EA6F97" w:rsidRDefault="00EA6F97" w:rsidP="00EA6F97">
      <w:pPr>
        <w:numPr>
          <w:ilvl w:val="0"/>
          <w:numId w:val="3"/>
        </w:numPr>
        <w:jc w:val="both"/>
        <w:rPr>
          <w:sz w:val="24"/>
          <w:szCs w:val="24"/>
          <w:lang w:val="ro-RO"/>
        </w:rPr>
      </w:pPr>
      <w:r>
        <w:rPr>
          <w:sz w:val="24"/>
          <w:szCs w:val="24"/>
          <w:lang w:val="ro-RO"/>
        </w:rPr>
        <w:t>cupon pensie, cupon alocaţie, adeverinţă de ajutor social, etc.;</w:t>
      </w:r>
    </w:p>
    <w:p w:rsidR="00EA6F97" w:rsidRDefault="00EA6F97" w:rsidP="00EA6F97">
      <w:pPr>
        <w:numPr>
          <w:ilvl w:val="0"/>
          <w:numId w:val="3"/>
        </w:numPr>
        <w:jc w:val="both"/>
        <w:rPr>
          <w:sz w:val="24"/>
          <w:szCs w:val="24"/>
          <w:lang w:val="ro-RO"/>
        </w:rPr>
      </w:pPr>
      <w:r>
        <w:rPr>
          <w:sz w:val="24"/>
          <w:szCs w:val="24"/>
          <w:lang w:val="ro-RO"/>
        </w:rPr>
        <w:t>declaraţie notarială din care să rezulte că aceştia nu realizează venituri, nu obţin venituri din vreo activitate autorizată, în condiţiile legii, precum şi că nu realizează alte venituri decât cele prezentate la dosar;</w:t>
      </w:r>
    </w:p>
    <w:p w:rsidR="00EA6F97" w:rsidRDefault="00EA6F97" w:rsidP="00EA6F97">
      <w:pPr>
        <w:numPr>
          <w:ilvl w:val="0"/>
          <w:numId w:val="3"/>
        </w:numPr>
        <w:jc w:val="both"/>
        <w:rPr>
          <w:sz w:val="24"/>
          <w:szCs w:val="24"/>
          <w:lang w:val="ro-RO"/>
        </w:rPr>
      </w:pPr>
      <w:r>
        <w:rPr>
          <w:sz w:val="24"/>
          <w:szCs w:val="24"/>
          <w:lang w:val="ro-RO"/>
        </w:rPr>
        <w:t>declaraţie notarială pe proprie răspundere pentru persoanele care nu au lucrat integral un an din care să rezulte că nu au venituri în lunile nelucrate.</w:t>
      </w:r>
    </w:p>
    <w:p w:rsidR="00EA6F97" w:rsidRDefault="00EA6F97" w:rsidP="00EA6F97">
      <w:pPr>
        <w:numPr>
          <w:ilvl w:val="0"/>
          <w:numId w:val="1"/>
        </w:numPr>
        <w:jc w:val="both"/>
        <w:rPr>
          <w:sz w:val="24"/>
          <w:szCs w:val="24"/>
          <w:lang w:val="ro-RO"/>
        </w:rPr>
      </w:pPr>
      <w:r>
        <w:rPr>
          <w:sz w:val="24"/>
          <w:szCs w:val="24"/>
          <w:lang w:val="ro-RO"/>
        </w:rPr>
        <w:t>copie după actul de identitate al solicitantului şi membrilor familiei sale (dacă este cazul);</w:t>
      </w:r>
    </w:p>
    <w:p w:rsidR="00EA6F97" w:rsidRDefault="00EA6F97" w:rsidP="00EA6F97">
      <w:pPr>
        <w:numPr>
          <w:ilvl w:val="0"/>
          <w:numId w:val="1"/>
        </w:numPr>
        <w:jc w:val="both"/>
        <w:rPr>
          <w:sz w:val="24"/>
          <w:szCs w:val="24"/>
          <w:lang w:val="ro-RO"/>
        </w:rPr>
      </w:pPr>
      <w:r>
        <w:rPr>
          <w:sz w:val="24"/>
          <w:szCs w:val="24"/>
          <w:lang w:val="ro-RO"/>
        </w:rPr>
        <w:t>copie după actul de naştere al solicitantului şi membrilor familiei sale (dacă este cazul);</w:t>
      </w:r>
    </w:p>
    <w:p w:rsidR="00EA6F97" w:rsidRDefault="00EA6F97" w:rsidP="00EA6F97">
      <w:pPr>
        <w:numPr>
          <w:ilvl w:val="0"/>
          <w:numId w:val="1"/>
        </w:numPr>
        <w:jc w:val="both"/>
        <w:rPr>
          <w:sz w:val="24"/>
          <w:szCs w:val="24"/>
          <w:lang w:val="ro-RO"/>
        </w:rPr>
      </w:pPr>
      <w:r>
        <w:rPr>
          <w:sz w:val="24"/>
          <w:szCs w:val="24"/>
          <w:lang w:val="ro-RO"/>
        </w:rPr>
        <w:t>copie după certificatul de căsătorie (dacă este cazul);</w:t>
      </w:r>
    </w:p>
    <w:p w:rsidR="00EA6F97" w:rsidRDefault="00EA6F97" w:rsidP="00EA6F97">
      <w:pPr>
        <w:numPr>
          <w:ilvl w:val="0"/>
          <w:numId w:val="1"/>
        </w:numPr>
        <w:jc w:val="both"/>
        <w:rPr>
          <w:sz w:val="24"/>
          <w:szCs w:val="24"/>
          <w:lang w:val="ro-RO"/>
        </w:rPr>
      </w:pPr>
      <w:r>
        <w:rPr>
          <w:sz w:val="24"/>
          <w:szCs w:val="24"/>
          <w:lang w:val="ro-RO"/>
        </w:rPr>
        <w:t>copie  după sentinţa de divorţ definitivă şi irevocabilă (dacă este cazul);</w:t>
      </w:r>
    </w:p>
    <w:p w:rsidR="00EA6F97" w:rsidRDefault="00EA6F97" w:rsidP="00EA6F97">
      <w:pPr>
        <w:numPr>
          <w:ilvl w:val="0"/>
          <w:numId w:val="1"/>
        </w:numPr>
        <w:jc w:val="both"/>
        <w:rPr>
          <w:sz w:val="24"/>
          <w:szCs w:val="24"/>
          <w:lang w:val="ro-RO"/>
        </w:rPr>
      </w:pPr>
      <w:r>
        <w:rPr>
          <w:sz w:val="24"/>
          <w:szCs w:val="24"/>
          <w:lang w:val="ro-RO"/>
        </w:rPr>
        <w:t>copii după certificate medicale care atestă o boala gravă de care suferă fiecare membru al familiei solicitantul, dacă necesită însoţitor sau o cameră în plus, conform condiţiilor stabilite prin O.U.G. nr. 40/1999 şi avizat de organele medicale competente;</w:t>
      </w:r>
    </w:p>
    <w:p w:rsidR="00EA6F97" w:rsidRDefault="00EA6F97" w:rsidP="00EA6F97">
      <w:pPr>
        <w:numPr>
          <w:ilvl w:val="0"/>
          <w:numId w:val="1"/>
        </w:numPr>
        <w:jc w:val="both"/>
        <w:rPr>
          <w:sz w:val="24"/>
          <w:szCs w:val="24"/>
          <w:lang w:val="ro-RO"/>
        </w:rPr>
      </w:pPr>
      <w:r>
        <w:rPr>
          <w:sz w:val="24"/>
          <w:szCs w:val="24"/>
          <w:lang w:val="ro-RO"/>
        </w:rPr>
        <w:t>copie după actele de identitate ale tuturor locatarilor ce locuiesc în acelaşi imobil cu solicitantul (în cazul în care acesta locuieşte cu părinţii sau rudele);</w:t>
      </w:r>
    </w:p>
    <w:p w:rsidR="00EA6F97" w:rsidRDefault="00EA6F97" w:rsidP="00EA6F97">
      <w:pPr>
        <w:numPr>
          <w:ilvl w:val="0"/>
          <w:numId w:val="1"/>
        </w:numPr>
        <w:jc w:val="both"/>
        <w:rPr>
          <w:sz w:val="24"/>
          <w:szCs w:val="24"/>
          <w:lang w:val="ro-RO"/>
        </w:rPr>
      </w:pPr>
      <w:r>
        <w:rPr>
          <w:sz w:val="24"/>
          <w:szCs w:val="24"/>
          <w:lang w:val="ro-RO"/>
        </w:rPr>
        <w:t>copie după contract de închiriere pentru solicitantul care locuieşte în chirie;</w:t>
      </w:r>
    </w:p>
    <w:p w:rsidR="00EA6F97" w:rsidRDefault="00EA6F97" w:rsidP="00EA6F97">
      <w:pPr>
        <w:numPr>
          <w:ilvl w:val="0"/>
          <w:numId w:val="1"/>
        </w:numPr>
        <w:jc w:val="both"/>
        <w:rPr>
          <w:sz w:val="24"/>
          <w:szCs w:val="24"/>
          <w:lang w:val="ro-RO"/>
        </w:rPr>
      </w:pPr>
      <w:r>
        <w:rPr>
          <w:sz w:val="24"/>
          <w:szCs w:val="24"/>
          <w:lang w:val="ro-RO"/>
        </w:rPr>
        <w:t>alte acte considerate ca fiind necesare.</w:t>
      </w:r>
    </w:p>
    <w:p w:rsidR="000158E6" w:rsidRDefault="000158E6"/>
    <w:sectPr w:rsidR="00015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424C5"/>
    <w:multiLevelType w:val="hybridMultilevel"/>
    <w:tmpl w:val="C0A05EAA"/>
    <w:lvl w:ilvl="0" w:tplc="B2F023F0">
      <w:numFmt w:val="bullet"/>
      <w:lvlText w:val="-"/>
      <w:lvlJc w:val="left"/>
      <w:pPr>
        <w:ind w:left="1350" w:hanging="360"/>
      </w:pPr>
      <w:rPr>
        <w:rFonts w:ascii="Times New Roman" w:eastAsia="Times New Roman" w:hAnsi="Times New Roman" w:cs="Times New Roman"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
    <w:nsid w:val="67D9308F"/>
    <w:multiLevelType w:val="hybridMultilevel"/>
    <w:tmpl w:val="36466C8C"/>
    <w:lvl w:ilvl="0" w:tplc="04090017">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
    <w:nsid w:val="75754C14"/>
    <w:multiLevelType w:val="hybridMultilevel"/>
    <w:tmpl w:val="A3EC1774"/>
    <w:lvl w:ilvl="0" w:tplc="B2F023F0">
      <w:numFmt w:val="bullet"/>
      <w:lvlText w:val="-"/>
      <w:lvlJc w:val="left"/>
      <w:pPr>
        <w:ind w:left="1260" w:hanging="360"/>
      </w:pPr>
      <w:rPr>
        <w:rFonts w:ascii="Times New Roman" w:eastAsia="Times New Roman" w:hAnsi="Times New Roman" w:cs="Times New Roman"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F97"/>
    <w:rsid w:val="000158E6"/>
    <w:rsid w:val="001E65E3"/>
    <w:rsid w:val="00565466"/>
    <w:rsid w:val="00AB0D68"/>
    <w:rsid w:val="00EA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F97"/>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semiHidden/>
    <w:unhideWhenUsed/>
    <w:qFormat/>
    <w:rsid w:val="00EA6F97"/>
    <w:pPr>
      <w:keepNext/>
      <w:outlineLvl w:val="6"/>
    </w:pPr>
    <w:rPr>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EA6F97"/>
    <w:rPr>
      <w:rFonts w:ascii="Times New Roman" w:eastAsia="Times New Roman" w:hAnsi="Times New Roman" w:cs="Times New Roman"/>
      <w:sz w:val="24"/>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F97"/>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semiHidden/>
    <w:unhideWhenUsed/>
    <w:qFormat/>
    <w:rsid w:val="00EA6F97"/>
    <w:pPr>
      <w:keepNext/>
      <w:outlineLvl w:val="6"/>
    </w:pPr>
    <w:rPr>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EA6F97"/>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6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Lili</cp:lastModifiedBy>
  <cp:revision>2</cp:revision>
  <cp:lastPrinted>2018-08-22T07:45:00Z</cp:lastPrinted>
  <dcterms:created xsi:type="dcterms:W3CDTF">2020-09-30T11:44:00Z</dcterms:created>
  <dcterms:modified xsi:type="dcterms:W3CDTF">2020-09-30T11:44:00Z</dcterms:modified>
</cp:coreProperties>
</file>